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FE" w:rsidRDefault="00BC42FE" w:rsidP="002A61C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645910" cy="8547711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4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2FE" w:rsidRDefault="00BC42FE" w:rsidP="002A61C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BC42FE" w:rsidRDefault="00BC42FE" w:rsidP="002A61C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BC42FE" w:rsidRDefault="00BC42FE" w:rsidP="002A61C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BC42FE" w:rsidRDefault="00BC42FE" w:rsidP="002A61C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BC42FE" w:rsidRDefault="00BC42FE" w:rsidP="002A61C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BC42FE" w:rsidRDefault="00BC42FE" w:rsidP="002A61C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A61C7" w:rsidRPr="002A61C7" w:rsidRDefault="002A61C7" w:rsidP="002A61C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bookmarkStart w:id="0" w:name="_GoBack"/>
      <w:bookmarkEnd w:id="0"/>
      <w:r w:rsidRPr="002A61C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Федеральная рабочая программа по учебному предмету "Русский язык".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>1. Федеральная рабочая программа по учебному предмету "Русский язык" (предметная область "Русский язык и литература")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 xml:space="preserve">2. 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 w:rsidRPr="002A61C7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A61C7">
        <w:rPr>
          <w:rFonts w:ascii="Times New Roman" w:hAnsi="Times New Roman" w:cs="Times New Roman"/>
          <w:sz w:val="24"/>
          <w:szCs w:val="24"/>
          <w:lang w:eastAsia="ru-RU"/>
        </w:rP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>3.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русского языка с учетом возрастных особенностей обучающихся на уровне основного общего образования.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 xml:space="preserve">4. Планируемые результаты освоения программы по русскому языку включают личностные, </w:t>
      </w:r>
      <w:proofErr w:type="spellStart"/>
      <w:r w:rsidRPr="002A61C7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A61C7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A61C7" w:rsidRPr="002A61C7" w:rsidRDefault="002A61C7" w:rsidP="002A61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b/>
          <w:lang w:val="ru-RU" w:eastAsia="ru-RU"/>
        </w:rPr>
      </w:pPr>
    </w:p>
    <w:p w:rsidR="002A61C7" w:rsidRPr="00515A93" w:rsidRDefault="002A61C7" w:rsidP="002A61C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5A93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 xml:space="preserve">1. Программа </w:t>
      </w:r>
      <w:proofErr w:type="gramStart"/>
      <w:r w:rsidRPr="002A61C7">
        <w:rPr>
          <w:rFonts w:ascii="Times New Roman" w:hAnsi="Times New Roman" w:cs="Times New Roman"/>
          <w:sz w:val="24"/>
          <w:szCs w:val="24"/>
          <w:lang w:eastAsia="ru-RU"/>
        </w:rPr>
        <w:t>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</w:t>
      </w:r>
      <w:proofErr w:type="gramEnd"/>
      <w:r w:rsidRPr="002A61C7">
        <w:rPr>
          <w:rFonts w:ascii="Times New Roman" w:hAnsi="Times New Roman" w:cs="Times New Roman"/>
          <w:sz w:val="24"/>
          <w:szCs w:val="24"/>
          <w:lang w:eastAsia="ru-RU"/>
        </w:rPr>
        <w:t>, ориентированной на современные тенденции в школьном образовании и активные методики обучения.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>2. Программа по русскому языку позволит учителю: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 xml:space="preserve">реализовать в процессе преподавания русского языка современные подходы к достижению личностных, </w:t>
      </w:r>
      <w:proofErr w:type="spellStart"/>
      <w:r w:rsidRPr="002A61C7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A61C7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сформулированных в </w:t>
      </w:r>
      <w:hyperlink r:id="rId6">
        <w:r w:rsidRPr="002A61C7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ФГОС ООО</w:t>
        </w:r>
      </w:hyperlink>
      <w:r w:rsidRPr="002A61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определить и структурировать планируемые результаты обучения и содержание русского языка по годам обучения в соответствии с </w:t>
      </w:r>
      <w:hyperlink r:id="rId7">
        <w:r w:rsidRPr="002A61C7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ФГОС ООО</w:t>
        </w:r>
      </w:hyperlink>
      <w:r w:rsidRPr="002A61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>разработать</w:t>
      </w:r>
      <w:proofErr w:type="gramStart"/>
      <w:r w:rsidRPr="002A61C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61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61C7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A61C7">
        <w:rPr>
          <w:rFonts w:ascii="Times New Roman" w:hAnsi="Times New Roman" w:cs="Times New Roman"/>
          <w:sz w:val="24"/>
          <w:szCs w:val="24"/>
          <w:lang w:eastAsia="ru-RU"/>
        </w:rPr>
        <w:t>алендарно-тематическое планирование с учетом особенностей конкретного класса.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>3. 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областях.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>4.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>5. 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>6. Изучение русского языка направлено на достижение следующих целей:</w:t>
      </w:r>
    </w:p>
    <w:p w:rsidR="00515A93" w:rsidRDefault="00515A93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2A61C7" w:rsidRPr="002A61C7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</w:t>
      </w:r>
    </w:p>
    <w:p w:rsidR="002A61C7" w:rsidRPr="002A61C7" w:rsidRDefault="00515A93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61C7" w:rsidRPr="002A61C7">
        <w:rPr>
          <w:rFonts w:ascii="Times New Roman" w:hAnsi="Times New Roman" w:cs="Times New Roman"/>
          <w:sz w:val="24"/>
          <w:szCs w:val="24"/>
          <w:lang w:eastAsia="ru-RU"/>
        </w:rPr>
        <w:t>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</w:r>
    </w:p>
    <w:p w:rsidR="002A61C7" w:rsidRPr="002A61C7" w:rsidRDefault="00515A93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A61C7" w:rsidRPr="002A61C7">
        <w:rPr>
          <w:rFonts w:ascii="Times New Roman" w:hAnsi="Times New Roman" w:cs="Times New Roman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A61C7" w:rsidRPr="002A61C7" w:rsidRDefault="00515A93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A61C7" w:rsidRPr="002A61C7">
        <w:rPr>
          <w:rFonts w:ascii="Times New Roman" w:hAnsi="Times New Roman" w:cs="Times New Roman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2A61C7" w:rsidRPr="002A61C7" w:rsidRDefault="00515A93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A61C7" w:rsidRPr="002A61C7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2A61C7" w:rsidRPr="002A61C7" w:rsidRDefault="00BC731C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A61C7" w:rsidRPr="002A61C7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</w:t>
      </w:r>
    </w:p>
    <w:p w:rsidR="002A61C7" w:rsidRPr="002A61C7" w:rsidRDefault="002A61C7" w:rsidP="002A61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A61C7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A61C7">
        <w:rPr>
          <w:rFonts w:ascii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2A61C7">
        <w:rPr>
          <w:rFonts w:ascii="Times New Roman" w:hAnsi="Times New Roman" w:cs="Times New Roman"/>
          <w:sz w:val="24"/>
          <w:szCs w:val="24"/>
          <w:lang w:eastAsia="ru-RU"/>
        </w:rPr>
        <w:t xml:space="preserve"> текст, </w:t>
      </w:r>
      <w:proofErr w:type="spellStart"/>
      <w:r w:rsidRPr="002A61C7">
        <w:rPr>
          <w:rFonts w:ascii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2A61C7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A6258D" w:rsidRDefault="002A61C7" w:rsidP="002A6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1C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A61C7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русского языка, - 714 часов: в 5 классе - 170 часов (5 часов в неделю), в 6 классе - 204 часа (6 часов в неделю), в 7 классе 136 часов (4 часа в неделю), в 8 классе - 102 часа (3 часа в неделю), в 9 классе - 102 часа (3 часа в неделю)</w:t>
      </w:r>
      <w:proofErr w:type="gramEnd"/>
    </w:p>
    <w:p w:rsidR="00BC731C" w:rsidRDefault="00BC731C" w:rsidP="00BC731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eastAsia="Times New Roman" w:cs="Calibri"/>
          <w:b/>
          <w:lang w:val="ru-RU" w:eastAsia="ru-RU"/>
        </w:rPr>
      </w:pPr>
    </w:p>
    <w:p w:rsidR="00BC731C" w:rsidRPr="00794852" w:rsidRDefault="00BC731C" w:rsidP="00BC731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7948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Содержание обучения в 5 классе.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lang w:eastAsia="ru-RU"/>
        </w:rPr>
        <w:t xml:space="preserve">1. </w:t>
      </w:r>
      <w:r w:rsidRPr="00BC731C">
        <w:rPr>
          <w:rFonts w:ascii="Times New Roman" w:hAnsi="Times New Roman" w:cs="Times New Roman"/>
          <w:sz w:val="24"/>
          <w:szCs w:val="24"/>
          <w:lang w:eastAsia="ru-RU"/>
        </w:rPr>
        <w:t>Общие сведения о языке.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Богатство и выразительность русского языка. Лингвистика как наука о языке.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C731C">
        <w:rPr>
          <w:rFonts w:ascii="Times New Roman" w:hAnsi="Times New Roman" w:cs="Times New Roman"/>
          <w:sz w:val="24"/>
          <w:szCs w:val="24"/>
          <w:lang w:eastAsia="ru-RU"/>
        </w:rPr>
        <w:t>Основные разделы лингвистики.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lang w:eastAsia="ru-RU"/>
        </w:rPr>
        <w:t xml:space="preserve">2. </w:t>
      </w:r>
      <w:r w:rsidRPr="00BC731C">
        <w:rPr>
          <w:rFonts w:ascii="Times New Roman" w:hAnsi="Times New Roman" w:cs="Times New Roman"/>
          <w:sz w:val="24"/>
          <w:szCs w:val="24"/>
          <w:lang w:eastAsia="ru-RU"/>
        </w:rPr>
        <w:t>Язык и речь.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Язык и речь. Речь устная и письменная, монологическая и диалогическая, 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Устный пересказ прочитанного или прослушанного текста, в том числе с изменением лица рассказчика.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диалоге на лингвистические темы (в рамках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) и темы на основе жизненных наблюдений.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, ознакомительное, детальное. Виды чтения: изучающее, ознакомительное, просмотровое, поисковое.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3. Текст.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Текст и его основные признаки. Тема и главная мысль текста. 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 текста. Ключевые слова.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Повествование как тип речи. Рассказ.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 и абзацев, способов и сре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4. Функциональные разновидности языка.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5. Система языка.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6 Фонетика. Графика. Орфоэпия.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Фонетика и графика как разделы лингвистики.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Система гласных звуков.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Система согласных звуков.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Слог. Ударение. Свойства русского ударения.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Соотношение звуков и букв.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Фонетический анализ слова.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Способы обозначения [й'], мягкости согласных.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Основные выразительные средства фонетики.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Прописные и строчные буквы.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Интонация, ее функции. Основные элементы интонации.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7 Орфография.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Орфография как раздел лингвистики.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Понятие "орфограмма". Буквенные и небуквенные орфограммы.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 ъ и ь.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8 Лексикология.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Лексикология как раздел лингвистики.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основные способы разъяснения значения слова (по контексту, с помощью толкового словаря).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Синонимы. Антонимы. Омонимы. Паронимы.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Лексический анализ слов (в рамках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9  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. Орфография.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 как раздел лингвистики.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Чередование звуков в морфемах (в том числе чередование гласных с нулем звука).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Морфемный анализ слов.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е - о после шипящих в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неизменяемых на письме приставок и приставок на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 (-с).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Правописание ы - и после приставок.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Правописание ы - и после ц.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10 Морфология. Культура речи. Орфография.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Части речи как лексико-грамматические разряды слов.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Система частей речи в русском языке. Самостоятельные и служебные части речи.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11 Имя существительное.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Род, число, падеж имени существительного.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Имена существительные общего рода.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Типы склонения имен существительных. Разносклоняемые имена существительные. Несклоняемые имена существительные.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Морфологический анализ имен существительных. Нормы произношения, нормы постановки ударения, нормы словоизменения имен существительных (в рамках изученного).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Правописание собственных имен существительных. Правописание ь на конце имен существительных после шипящих.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Правописание безударных окончаний имен существительных. Правописание о - е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BC731C">
        <w:rPr>
          <w:rFonts w:ascii="Times New Roman" w:hAnsi="Times New Roman" w:cs="Times New Roman"/>
          <w:noProof/>
          <w:position w:val="-3"/>
          <w:sz w:val="24"/>
          <w:szCs w:val="24"/>
          <w:lang w:eastAsia="ru-RU"/>
        </w:rPr>
        <w:drawing>
          <wp:inline distT="0" distB="0" distL="0" distR="0" wp14:anchorId="31F44897" wp14:editId="03919489">
            <wp:extent cx="125730" cy="17843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после шипящих и ц в суффиксах и окончаниях имен существительных.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суффиксов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ик- -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 -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 (-чик-)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имен существительных.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корней с чередованием а // о: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аг- - -лож-;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рас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 -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ращ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 - -рос-;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гар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 - -гор-,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зар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 -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-;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-кла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 - -клон-, -скак- -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скоч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Слитное и раздельное написание не с именами существительными.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Орфографический анализ имен существительных (в рамках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12 Имя прилагательное.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Склонение имен прилагательных.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Морфологический анализ имен прилагательных (в рамках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Нормы словоизменения, произношения имен прилагательных, постановки ударения (в рамках изученного).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Правописание безударных окончаний имен прилагательных. Правописание о - е после шипящих и ц в суффиксах и окончаниях имен прилагательных.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Правописание кратких форм имен прилагательных с основой на шипящий.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Слитное и раздельное написание не с именами прилагательными.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Орфографический анализ имен прилагательных (в рамках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13 Глагол.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Роль глагола в словосочетании и предложении, в речи.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Глаголы совершенного и несовершенного вида, возвратные и невозвратные.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Спряжение глагола.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Морфологический анализ глаголов (в рамках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корней с чередованием е // и: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ер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 -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-, -блеет- -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блист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-, -дер- -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-, -жег- - -жиг-, -мер- - -мир-, -пер- - -пир-, -стел- -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стил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-, -тер- - -тир-.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Использование ь как показателя грамматической формы в инфинитиве, в форме 2-го лица единственного числа после шипящих.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Правописание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 в глаголах, суффиксов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 -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ыва</w:t>
      </w:r>
      <w:proofErr w:type="spell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 - -ива-.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Правописание безударных личных окончаний глагола.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гласной перед суффиксом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- в формах прошедшего времени глагола.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Слитное и раздельное написание не с глаголами.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Орфографический анализ глаголов (в рамках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14. Синтаксис. Культура речи. Пунктуация.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Синтаксический анализ словосочетания.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Предложения распространенные и нераспространенные.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Простое осложненное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Предложения с однородными членами (без союзов, с одиночным союзом и, союзами а, но, однако, зато, да (в значении и), да (в значении но).</w:t>
      </w:r>
      <w:proofErr w:type="gramEnd"/>
      <w:r w:rsidRPr="00BC731C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 с обобщающим словом при однородных членах.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Синтаксический анализ простого и простого осложненного предложений.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Пунктуационное оформление предложений, осложненных однородными членами, связанными бессоюзной связью, одиночным союзом и, союзами а, но, однако, зато, да (в значении и), да (в значении но).</w:t>
      </w:r>
      <w:proofErr w:type="gramEnd"/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сложносочиненные и сложноподчиненные (общее представление, практическое усвоение).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Предложения с прямой речью.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Диалог.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Пунктуационное оформление диалога на письме.</w:t>
      </w:r>
    </w:p>
    <w:p w:rsidR="00BC731C" w:rsidRPr="00BC731C" w:rsidRDefault="00BC731C" w:rsidP="00BC73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C731C">
        <w:rPr>
          <w:rFonts w:ascii="Times New Roman" w:hAnsi="Times New Roman" w:cs="Times New Roman"/>
          <w:sz w:val="24"/>
          <w:szCs w:val="24"/>
          <w:lang w:eastAsia="ru-RU"/>
        </w:rPr>
        <w:t>Пунктуация как раздел лингвистики.</w:t>
      </w:r>
    </w:p>
    <w:p w:rsidR="00BC731C" w:rsidRPr="00794852" w:rsidRDefault="00BC731C" w:rsidP="00BC73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C731C" w:rsidRPr="00794852" w:rsidRDefault="00BC731C" w:rsidP="00BC731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7948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Содержание обучения в 6 классе.</w:t>
      </w:r>
    </w:p>
    <w:p w:rsidR="00BC731C" w:rsidRPr="00A27B45" w:rsidRDefault="00BC731C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1. Общие сведения о языке.</w:t>
      </w:r>
    </w:p>
    <w:p w:rsidR="00BC731C" w:rsidRPr="00A27B45" w:rsidRDefault="00BC731C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Русский язык - государственный язык Российской Федерации и язык межнационального общения.</w:t>
      </w:r>
    </w:p>
    <w:p w:rsidR="00BC731C" w:rsidRPr="00A27B45" w:rsidRDefault="00BC731C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Понятие о литературном языке.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2. Язык и речь.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Монолог-описание, монолог-повествование, монолог-рассуждение; сообщение на лингвистическую тему.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7B45">
        <w:rPr>
          <w:rFonts w:ascii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3. Текст.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 и абзацев, способов и сре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Описание как тип речи.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Описание внешности человека.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Описание помещения.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Описание природы.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Описание местности.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Описание действий.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4. Функциональные разновидности языка.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5. Система языка.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6.. Лексикология. Культура речи.</w:t>
      </w:r>
    </w:p>
    <w:p w:rsidR="00A27B45" w:rsidRPr="00A27B45" w:rsidRDefault="00A27B45" w:rsidP="00A27B4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ее происхождения: исконно русские и заимствованные слова.</w:t>
      </w:r>
    </w:p>
    <w:p w:rsidR="00A27B45" w:rsidRPr="00A27B45" w:rsidRDefault="00A27B45" w:rsidP="00A27B4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27B45" w:rsidRPr="00A27B45" w:rsidRDefault="00A27B45" w:rsidP="00A27B4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27B45" w:rsidRPr="00A27B45" w:rsidRDefault="00A27B45" w:rsidP="00A27B4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A27B45" w:rsidRPr="00A27B45" w:rsidRDefault="00A27B45" w:rsidP="00A27B4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анализ слов.</w:t>
      </w:r>
    </w:p>
    <w:p w:rsidR="00A27B45" w:rsidRPr="00A27B45" w:rsidRDefault="00A27B45" w:rsidP="00A27B4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Фразеологизмы. Их признаки и значение. Употребление лексических сре</w:t>
      </w:r>
      <w:proofErr w:type="gramStart"/>
      <w:r w:rsidRPr="00A27B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A27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ситуацией общения.</w:t>
      </w:r>
    </w:p>
    <w:p w:rsidR="00A27B45" w:rsidRPr="00A27B45" w:rsidRDefault="00A27B45" w:rsidP="00A27B4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A27B45" w:rsidRPr="00A27B45" w:rsidRDefault="00A27B45" w:rsidP="00A27B4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Эпитеты, метафоры, олицетворения.</w:t>
      </w:r>
    </w:p>
    <w:p w:rsidR="00A27B45" w:rsidRPr="00A27B45" w:rsidRDefault="00A27B45" w:rsidP="00A27B4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словари.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7 Словообразование. Культура речи. Орфография.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Формообразующие и словообразующие морфемы. Производящая основа.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бессуффиксный</w:t>
      </w:r>
      <w:proofErr w:type="spell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, сложение, переход из одной части речи в другую).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Морфемный и словообразовательный анализ слов. Правописание сложных и сложносокращенных слов.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Нормы правописания корня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- - -кос- с чередованием а // о, гласных в приставках пре- и при-.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Орфографический анализ слов (в рамках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8. Морфология. Культура речи. Орфография.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9. Имя существительное.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Особенности словообразования.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Нормы произношения имен существительных, нормы постановки ударения (в рамках изученного).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Нормы словоизменения имен существительных.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Морфологический анализ имен существительных.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Нормы слитного и дефисного написания пол- и пол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 со словами.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Орфографический анализ имен существительных (в рамках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A27B45">
        <w:rPr>
          <w:rFonts w:ascii="Times New Roman" w:hAnsi="Times New Roman" w:cs="Times New Roman"/>
          <w:sz w:val="24"/>
          <w:szCs w:val="24"/>
          <w:lang w:eastAsia="ru-RU"/>
        </w:rPr>
        <w:t>. Имя прилагательное.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Степени сравнения качественных имен прилагательных.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Словообразование имен прилагательных.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Морфологический анализ имен прилагательных.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н и </w:t>
      </w:r>
      <w:proofErr w:type="spell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 в именах прилагательных.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суффиксов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- и -</w:t>
      </w:r>
      <w:proofErr w:type="spell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- имен прилагательных.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Правописание сложных имен прилагательных.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Нормы произношения имен прилагательных, нормы ударения (в рамках изученного).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11 Имя числительное.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Общее грамматическое значение имени числительного. Синтаксические функции имен числительных.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Разряды имен числительных по значению: количественные (целые, дробные, собирательные), порядковые числительные.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Разряды имен числительных по строению: простые, сложные, составные числительные.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Словообразование имен числительных.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Склонение количественных и порядковых имен числительных.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Правильное образование форм имен числительных.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Правильное употребление собирательных имен числительных.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Употребление имен числительных в научных текстах, деловой речи.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Морфологический анализ имен числительных.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Нормы правописания имен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Орфографический анализ имен числительных (в рамках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12 Местоимение.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определительные.</w:t>
      </w:r>
      <w:proofErr w:type="gramEnd"/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Склонение местоимений.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Словообразование местоимений.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Морфологический анализ местоимений.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Нормы правописания местоимений: правописание местоимений с не и ни; слитное, раздельное и дефисное написание местоимений.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Орфографический анализ местоимений (в рамках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13. Глагол.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Переходные и непереходные глаголы.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Разноспрягаемые глаголы.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Безличные глаголы. Использование личных глаголов в безличном значении. Изъявительное, условное и повелительное наклонения глагола.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Нормы ударения в глагольных формах (в рамках изученного).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Нормы словоизменения глаголов.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-временная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 соотнесенность глагольных форм в тексте.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Морфологический анализ глаголов.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Использование ь как показателя грамматической формы в повелительном наклонении глагола.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Орфографический анализ глаголов (в рамках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27B45" w:rsidRPr="00A27B45" w:rsidRDefault="00A27B45" w:rsidP="00A27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lang w:val="ru-RU" w:eastAsia="ru-RU"/>
        </w:rPr>
      </w:pPr>
    </w:p>
    <w:p w:rsidR="00A27B45" w:rsidRPr="00794852" w:rsidRDefault="00A27B45" w:rsidP="00A27B4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7948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Содержание обучения в 7 классе.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1. Общие сведения о языке.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Русский язык как развивающееся явление. Взаимосвязь языка, культуры и истории народа.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2. Язык и речь.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3. Текст.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Структура текста. Абзац.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Рассуждение как функционально-смысловой тип речи.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 и абзацев, способов и сре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4. Функциональные разновидности языка.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19.8.5. Система языка.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19.8.5.1. Морфология. Культура речи.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Морфология как раздел науки о языке (обобщение).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5. Причастие.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Причастия как особая группа слов. Признаки глагола и имени прилагательного в причастии.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Причастие в составе словосочетаний. Причастный оборот.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Морфологический анализ причастий.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Употребление причастия в речи. Созвучные причастия и имена прилагательные (висящий - висячий, горящий - горячий). Употребление причастий с суффиксом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. Согласование причастий в словосочетаниях типа причастие + существительное.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Ударение в некоторых формах причастий.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падежных окончаний причастий. Правописание гласных в суффиксах причастий. Правописание н и </w:t>
      </w:r>
      <w:proofErr w:type="spell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 в суффиксах причастий и отглагольных имен прилагательных.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Правописание окончаний причастий. Слитное и раздельное написание не с причастиями.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Орфографический анализ причастий (в рамках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Знаки препинания в предложениях с причастным оборотом.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Пунктуационный анализ предложений с причастным оборотом (в рамках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6  Деепричастие.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Деепричастия совершенного и несовершенного вида.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Деепричастие в составе словосочетаний. Деепричастный оборот.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Морфологический анализ деепричастий.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Постановка ударения в деепричастиях.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Правописание гласных в суффиксах деепричастий. Слитное и раздельное написание не с деепричастиями.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Орфографический анализ деепричастий (в рамках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Правильное построение предложений с одиночными деепричастиями и деепричастными оборотами.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Знаки препинания в предложениях с одиночным деепричастием и деепричастным оборотом.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Пунктуационный анализ предложений с деепричастным оборотом (в рамках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7 Наречие.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Общее грамматическое значение наречий.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Разряды наречий по значению.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Простая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 и составная формы сравнительной и превосходной степеней сравнения наречий.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Словообразование наречий. Синтаксические свойства наречий. Морфологический анализ наречий.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Роль наречий в тексте.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Правописание наречий: слитное, раздельное, дефисное написание; слитное и раздельное написание не с наречиями; н и </w:t>
      </w:r>
      <w:proofErr w:type="spell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 в наречиях на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 (-е); правописание суффиксов -а и -о наречий с приставками из-, до-, с-, в-, на-, за-; употребление ь после шипящих на конце наречий; правописание суффиксов наречий -о и -е после шипящих.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Орфографический анализ наречий (в рамках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27B45" w:rsidRPr="00A27B45" w:rsidRDefault="00F119FC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27B45"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 Слова категории состояния.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27B45" w:rsidRPr="00A27B45" w:rsidRDefault="00F119FC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="00A27B45" w:rsidRPr="00A27B45">
        <w:rPr>
          <w:rFonts w:ascii="Times New Roman" w:hAnsi="Times New Roman" w:cs="Times New Roman"/>
          <w:sz w:val="24"/>
          <w:szCs w:val="24"/>
          <w:lang w:eastAsia="ru-RU"/>
        </w:rPr>
        <w:t>Служебные части речи.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 служебных.</w:t>
      </w:r>
    </w:p>
    <w:p w:rsidR="00A27B45" w:rsidRPr="00A27B45" w:rsidRDefault="00F119FC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A27B45"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Предлог.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Морфологический анализ предлогов.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Употребление предлогов в речи в соответствии с их значением и стилистическими особенностями.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Нормы употребления имен существительных и местоимений с предлогами.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Правильное использование предлогов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 xml:space="preserve"> - с, в - на. Правильное образование предложно-падежных форм с предлогами </w:t>
      </w:r>
      <w:proofErr w:type="gramStart"/>
      <w:r w:rsidRPr="00A27B45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27B45">
        <w:rPr>
          <w:rFonts w:ascii="Times New Roman" w:hAnsi="Times New Roman" w:cs="Times New Roman"/>
          <w:sz w:val="24"/>
          <w:szCs w:val="24"/>
          <w:lang w:eastAsia="ru-RU"/>
        </w:rPr>
        <w:t>, благодаря, согласно, вопреки, наперерез.</w:t>
      </w:r>
    </w:p>
    <w:p w:rsidR="00A27B45" w:rsidRPr="00A27B45" w:rsidRDefault="00A27B45" w:rsidP="00A27B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27B45">
        <w:rPr>
          <w:rFonts w:ascii="Times New Roman" w:hAnsi="Times New Roman" w:cs="Times New Roman"/>
          <w:sz w:val="24"/>
          <w:szCs w:val="24"/>
          <w:lang w:eastAsia="ru-RU"/>
        </w:rPr>
        <w:t>Правописание производных предлогов.</w:t>
      </w:r>
    </w:p>
    <w:p w:rsidR="00A27B45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A27B45"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 Союз.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Морфологический анализ союзов.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Правописание союзов.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предложения.</w:t>
      </w:r>
    </w:p>
    <w:p w:rsidR="00A27B45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A27B45"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 Частица.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Частица как служебная часть речи.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Морфологический анализ частиц.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Смысловые различия частиц не и ни. Использование частиц не и ни в письменной речи. Различение приставки </w:t>
      </w:r>
      <w:proofErr w:type="spell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spellEnd"/>
      <w:proofErr w:type="gram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 и частицы не. Слитное и раздельное написание не с разными частями речи (обобщение). Правописание частиц </w:t>
      </w: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бы, ли</w:t>
      </w:r>
      <w:proofErr w:type="gram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, же с другими словами. Дефисное написание частиц </w:t>
      </w: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о, -таки, -ка.</w:t>
      </w:r>
    </w:p>
    <w:p w:rsidR="00A27B45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A27B45"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 Междометия и звукоподражательные слова.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Междометия как особая группа слов.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Морфологический анализ междометий.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Звукоподражательные слова.</w:t>
      </w:r>
    </w:p>
    <w:p w:rsidR="00A27B45" w:rsidRPr="00F119FC" w:rsidRDefault="00A27B45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C731C" w:rsidRDefault="00A27B45" w:rsidP="00F119F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119FC">
        <w:rPr>
          <w:rFonts w:ascii="Times New Roman" w:eastAsia="Calibri" w:hAnsi="Times New Roman" w:cs="Times New Roman"/>
          <w:sz w:val="24"/>
          <w:szCs w:val="24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:rsidR="00F119FC" w:rsidRDefault="00F119FC" w:rsidP="00F119F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eastAsia="Times New Roman" w:cs="Calibri"/>
          <w:b/>
          <w:lang w:val="ru-RU" w:eastAsia="ru-RU"/>
        </w:rPr>
      </w:pPr>
    </w:p>
    <w:p w:rsidR="00F119FC" w:rsidRPr="00794852" w:rsidRDefault="00F119FC" w:rsidP="00F119F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7948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Содержание обучения в 8 классе.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1. Общие сведения о языке.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Русский язык в кругу других славянских языков.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2. Язык и речь.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Диалог.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3. Текст.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Текст и его основные признаки.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4. Функциональные разновидности языка.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 Система языка.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5.1. Синтаксис. Культура речи. Пунктуация.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Синтаксис как раздел лингвистики.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Пунктуация. Функции знаков препинания.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5.2. Словосочетание.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Основные признаки словосочетания.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Синтаксический анализ словосочетаний.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Грамматическая синонимия словосочетаний. Нормы построения словосочетаний.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5.3. Предложение.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оформленность</w:t>
      </w:r>
      <w:proofErr w:type="spell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Виды предложений по наличию второстепенных членов (распространенные, нераспространенные).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Предложения полные и неполные.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 да, нет.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5.4. Двусоставное предложение.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5.4.1. Главные члены предложения.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Способы выражения подлежащего.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сложносокращенными словами, словами большинство меньшинство, количественными сочетаниями.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5.4.2. Второстепенные члены предложения.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Второстепенные члены предложения, их виды.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Приложение как особый вид определения. Дополнение как второстепенный член предложения. Дополнения прямые и косвенные.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Обстоятельство как второстепенный член предложения. </w:t>
      </w: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5.5. Односоставные предложения.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Виды односоставных предложений: назывные, </w:t>
      </w:r>
      <w:proofErr w:type="spell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определенноличные</w:t>
      </w:r>
      <w:proofErr w:type="spell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>, неопределенно-личные, обобщенно-личные, безличные предложения.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Употребление односоставных предложений в речи.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5.6. Простое осложненное предложение.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5.6.1. Предложения с однородными членами.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Однородные члены предложения, их признаки, средства связи.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Союзная и бессоюзная связь однородных членов предложения.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Однородные и неоднородные определения.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 не только... но и, как... так 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то).</w:t>
      </w:r>
      <w:proofErr w:type="gramEnd"/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 обобщающими словами при однородных членах.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Нормы постановки знаков препинания в простом и сложном предложениях с союзом 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5.6.2. Предложения с обособленными членами.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Уточняющие члены предложения, пояснительные и присоединительные конструкции.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5.6.3. Предложения с обращениями, вводными и вставными конструкциями.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Обращение. Основные функции обращения. Распространенное и нераспространенное обращение.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Вводные конструкции.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Вставные конструкции.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F119FC" w:rsidRDefault="00F119FC" w:rsidP="00F119F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119FC">
        <w:rPr>
          <w:rFonts w:ascii="Times New Roman" w:eastAsia="Calibri" w:hAnsi="Times New Roman" w:cs="Times New Roman"/>
          <w:sz w:val="24"/>
          <w:szCs w:val="24"/>
        </w:rPr>
        <w:t>Синтаксический и пунктуационный анализ простых предложений.</w:t>
      </w:r>
    </w:p>
    <w:p w:rsidR="00F119FC" w:rsidRDefault="00F119FC" w:rsidP="00F119F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eastAsia="Times New Roman" w:cs="Calibri"/>
          <w:b/>
          <w:lang w:val="ru-RU" w:eastAsia="ru-RU"/>
        </w:rPr>
      </w:pPr>
    </w:p>
    <w:p w:rsidR="00F119FC" w:rsidRDefault="00F119FC" w:rsidP="00F119F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eastAsia="Times New Roman" w:cs="Calibri"/>
          <w:b/>
          <w:lang w:val="ru-RU" w:eastAsia="ru-RU"/>
        </w:rPr>
      </w:pPr>
    </w:p>
    <w:p w:rsidR="00F119FC" w:rsidRPr="00794852" w:rsidRDefault="00F119FC" w:rsidP="00F119F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7948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Содержание обучения в 9 классе.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1. Общие сведения о языке.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Роль русского языка в Российской Федерации. Русский язык в современном мире.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2. Язык и речь.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 (повторение).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Виды речевой деятельности: говорение, письмо, </w:t>
      </w:r>
      <w:proofErr w:type="spell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>, чтение (повторение).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>, ознакомительное, детальное.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Приемы работы с учебной книгой, лингвистическими словарями, справочной литературой.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3. Текст.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Информационная переработка текста.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4. Функциональные разновидности языка.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дств др</w:t>
      </w:r>
      <w:proofErr w:type="gram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>угих функциональных разновидностей языка.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 Синтаксис. Культура речи. Пунктуация.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5.1. Сложное предложение.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Понятие о сложном предложении (повторение).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Классификация сложных предложений.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5.2. Сложносочиненное предложение.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Понятие о сложносочиненном предложении, его строении.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Виды сложносочиненных предложений. Средства связи частей сложносочиненного предложения.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Интонационные особенности сложносочиненных предложений с разными смысловыми отношениями между частями.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Употребление сложносочиненных предложений в речи. Грамматическая синонимия сложносочиненных предложений и простых предложений с однородными членами.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Нормы построения сложносочиненного предложения; нормы постановки знаков препинания в сложных предложениях (обобщение).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сложносочиненных предложений.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5.3. Сложноподчиненное предложение.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Понятие о сложноподчиненном предложении. Главная и придаточная части предложения.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Грамматическая синонимия сложноподчиненных предложений и простых предложений с обособленными членами.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Сложноподчиненные предложения с </w:t>
      </w: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определительными. Сложноподчиненные предложения с </w:t>
      </w: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 изъяснительными.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Сложноподчиненные предложения с </w:t>
      </w: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 обстоятельственными. Сложноподчиненные предложения с </w:t>
      </w: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 места, времени. Сложноподчиненные предложения с </w:t>
      </w: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 причины, цели и следствия. Сложноподчиненные предложения с </w:t>
      </w: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условия, уступки.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Сложноподчиненные предложения с </w:t>
      </w:r>
      <w:proofErr w:type="gramStart"/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F119FC">
        <w:rPr>
          <w:rFonts w:ascii="Times New Roman" w:hAnsi="Times New Roman" w:cs="Times New Roman"/>
          <w:sz w:val="24"/>
          <w:szCs w:val="24"/>
          <w:lang w:eastAsia="ru-RU"/>
        </w:rPr>
        <w:t xml:space="preserve"> образа действия, меры и степени и сравнительными.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Типичные грамматические ошибки при построении сложноподчиненных предложений.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Сложноподчиненные предложения с несколькими придаточными. Однородное, неоднородное и последовательное подчинение придаточных частей.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Нормы постановки знаков препинания в сложноподчиненных предложениях.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сложноподчиненных предложений.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5.4. Бессоюзное сложное предложение.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Понятие о бессоюзном сложном предложении.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5.5. Сложные предложения с разными видами союзной и бессоюзной связи.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Типы сложных предложений с разными видами связи.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5.6. Прямая и косвенная речь.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19FC">
        <w:rPr>
          <w:rFonts w:ascii="Times New Roman" w:hAnsi="Times New Roman" w:cs="Times New Roman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C4176C" w:rsidRDefault="00C4176C" w:rsidP="00C4176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eastAsia="Times New Roman" w:cs="Calibri"/>
          <w:b/>
          <w:lang w:val="ru-RU" w:eastAsia="ru-RU"/>
        </w:rPr>
      </w:pPr>
    </w:p>
    <w:p w:rsidR="00C4176C" w:rsidRPr="00C4176C" w:rsidRDefault="00C4176C" w:rsidP="00C4176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4176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Планируемые результаты освоения программы по русскому языку на уровне основного общего образования.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1.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2. В результате изучения русского языка на уровне основного общего образования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1) гражданского воспитания: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неприятие любых форм экстремизма, дискриминации; понимание роли различных социальных институтов в жизни человека;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2) патриотического воспитания: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3) духовно-нравственного воспитания: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4) эстетического воспитания: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5) физического воспитания, формирования культуры здоровья и эмоционального благополучия: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"Интернет" в процессе школьного языкового образования;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6) трудового воспитания: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умение рассказать о своих планах на будущее;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7) экологического воспитания: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8) ценности научного познания: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9) адаптации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3.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3.1.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3.2.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3.3.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3.4. У обучающегося будут сформированы следующие умения общения как часть коммуникативных универсальных учебных действий: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3.5. 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3.6. 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ее изменения;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признавать свое и чужое право на ошибку;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3.7. У обучающегося будут сформированы следующие умения совместной деятельности: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уметь обобщать мнения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C4176C">
        <w:rPr>
          <w:rFonts w:ascii="Times New Roman" w:hAnsi="Times New Roman" w:cs="Times New Roman"/>
          <w:b/>
          <w:sz w:val="24"/>
          <w:szCs w:val="24"/>
          <w:lang w:eastAsia="ru-RU"/>
        </w:rPr>
        <w:t>К концу обучения в 5 классе</w:t>
      </w: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русскому языку: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4.1. Общие сведения о языке.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4.2. Язык и речь.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) и в диалоге и (или)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жизненных наблюдений объемом не менее 3 реплик.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: выборочным, ознакомительным, детальным - научно-учебных и художественных текстов различных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функциональносмысловых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типов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объемом не менее 100 слов.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100 слов;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для сжатого изложения - не менее 110 слов).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объемом 90 - 100 слов, словарного диктанта объемом 15 - 20 слов; диктанта на основе связного текста объемом 90 - 100 слов, составленного с учетом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слова с непроверяемыми написаниями), уметь пользоваться разными видами лексических словарей; соблюдать в устной речи и на письме правила речевого этикета.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.4.3. Текст.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Распознавать основные признаки текста, членить текст на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композиционносмысловые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абзацев.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объемом 3 и более предложений, классные сочинения объемом не менее 70 слов).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Восстанавливать деформированный текст, осуществлять корректировку восстановленного текста с опорой на образец.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4.4. Функциональные разновидности языка.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4.5. Фонетика. Графика. Орфоэпия.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звуки; понимать различие между звуком и буквой, характеризовать систему звуков.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фонетический анализ слов.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по фонетике, графике и орфоэпии в практике произношения и правописания слов.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4.6. Орфография.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Оперировать понятием "орфограмма" и различать буквенные и небуквенные орфограммы при проведении орфографического анализа слова.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изученные орфограммы.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ъ и ь).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4.7. Лексикология.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омонимы, уметь правильно употреблять слова-паронимы.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лексический анализ слов (в рамках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Уметь пользоваться лексическими словарями (толковым словарем, словарями синонимов, антонимов, омонимов, паронимов).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4.8.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. Орфография.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Находить чередование звуков в морфемах (в том числе чередование гласных с нулем звука).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морфемный анализ слов.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Применять знания по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(-с); ы - и после приставок, корней с безударными проверяемыми, непроверяемыми, чередующимися гласными (в рамках изученного), корней с проверяемыми, непроверяемыми, непроизносимыми согласными (в рамках изученного), </w:t>
      </w:r>
      <w:r w:rsidRPr="00C4176C">
        <w:rPr>
          <w:rFonts w:ascii="Times New Roman" w:hAnsi="Times New Roman" w:cs="Times New Roman"/>
          <w:noProof/>
          <w:position w:val="-3"/>
          <w:sz w:val="24"/>
          <w:szCs w:val="24"/>
          <w:lang w:eastAsia="ru-RU"/>
        </w:rPr>
        <w:drawing>
          <wp:inline distT="0" distB="0" distL="0" distR="0" wp14:anchorId="3550574D" wp14:editId="6631E675">
            <wp:extent cx="125730" cy="17843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- о после шипящих в корне слова, ы - и после ц.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орфографический анализ слов (в рамках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4.9. Морфология. Культура речи. Орфография.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морфологический анализ имен существительных, частичный морфологический анализ имен прилагательных, глаголов.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орфографический анализ имен существительных, имен прилагательных, глаголов (в рамках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4.10. Имя существительное.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Определять лексико-грамматические разряды имен существительных.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Различать типы склонения имен существительных, выявлять разносклоняемые и несклоняемые имена существительные.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морфологический анализ имен существительных.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Соблюдать нормы правописания имен существительных: безударных окончаний, о - е (</w:t>
      </w:r>
      <w:r w:rsidRPr="00C4176C">
        <w:rPr>
          <w:rFonts w:ascii="Times New Roman" w:hAnsi="Times New Roman" w:cs="Times New Roman"/>
          <w:noProof/>
          <w:position w:val="-3"/>
          <w:sz w:val="24"/>
          <w:szCs w:val="24"/>
          <w:lang w:eastAsia="ru-RU"/>
        </w:rPr>
        <w:drawing>
          <wp:inline distT="0" distB="0" distL="0" distR="0" wp14:anchorId="23630D44" wp14:editId="2A00BFB9">
            <wp:extent cx="125730" cy="17843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) после шипящих и ц в суффиксах и окончаниях, суффиксов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ик- -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 -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 (-чик-), корней с чередованием а (о): -лаг- - -лож-;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раст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 -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ращ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 - -рос-,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гар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 - -гор-,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зар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 -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-, -клан- - -клон-, -скак- -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скоч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-, употребления (неупотребления)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4.11. Имя прилагательное.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имен прилагательных.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частичный морфологический анализ имен прилагательных (в рамках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имен прилагательных, постановки в них ударения (в рамках изученного).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Соблюдать нормы правописания имен прилагательных: безударных окончаний, о - е после шипящих и ц в суффиксах и окончаниях; кратких форм имен прилагательных с основой на шипящие; нормы слитного и раздельного написания не с именами прилагательными.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4.12. Глагол.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Называть грамматические свойства инфинитива (неопределенной формы) глагола, выделять его основу, выделять основу настоящего (будущего простого) времени глагола.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частичный морфологический анализ глаголов (в рамках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нормы правописания глаголов: корней с чередованием е (и), использования ь после шипящих как показателя грамматической формы в инфинитиве, в форме 2-го лица единственного числа,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в глаголах; суффиксов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 -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ыва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 - -ива-, личных окончаний глагола, гласной перед суффиксом -л- в формах прошедшего времени глагола, слитного и раздельного написания не с глаголами.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4.13. Синтаксис. Культура речи. Пунктуация.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осложненных и сложных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Распознавать словосочетания по морфологическим свойствам главного слова (именные, глагольные, наречные), простые неосложненные предложения;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простые предложения, осложненные однородными членами, включая предложения 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нераспространенные),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 и, но, а, однако, зато, да; оформлять на письме диалог.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794852">
        <w:rPr>
          <w:rFonts w:ascii="Times New Roman" w:hAnsi="Times New Roman" w:cs="Times New Roman"/>
          <w:b/>
          <w:sz w:val="24"/>
          <w:szCs w:val="24"/>
          <w:lang w:eastAsia="ru-RU"/>
        </w:rPr>
        <w:t>К концу обучения в 6 классе</w:t>
      </w: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русскому языку: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5.1. Общие сведения о языке.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русском литературном языке.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5.2. Язык и речь.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 (побуждение к действию, обмен мнениями) объемом не менее 4 реплик.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: выборочным, ознакомительным, детальным - научно-учебных и художественных текстов различных функционально-смысловых типов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объемом не менее 110 слов.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объем исходного текста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составлять не менее 160 слов; для сжатого изложения - не менее 165 слов).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Осуществлять выбор лексических сре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100 - 110 слов, словарного диктанта объемом 20 - 25 слов, диктанта на основе связного текста объемом 100 - 110 слов, составленного с учетом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слова с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непроверяемыми написаниями), соблюдать в устной речи и на письме правила речевого этикета.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5.3. Текст.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основным признакам, с точки зрения его принадлежности к функционально-смысловому типу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-временную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соотнесенность глагольных форм.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абзацев.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</w:t>
      </w: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читательский опыт, произведение искусства (в том числе сочинения-миниатюры объемом 5 и более предложений; классные сочинения объемом не менее 100 слов с учетом функциональной разновидности и жанра сочинения, характера темы).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5.4. Функциональные разновидности языка.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5.5. Лексикология. Культура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Проводить лексический анализ слов.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эпитеты, метафоры, олицетворения, понимать их основное коммуникативное назначение в художественном тексте и использовать в речи с целью повышения ее богатства и выразительности.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Осуществлять выбор лексических сре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5.6. Словообразование. Культура речи. Орфография.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бессуффиксный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, сложение, переход из одной части речи в другую), проводить морфемный и словообразовательный анализ слов, применять знания по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Соблюдать нормы словообразования имен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нормы правописания сложных и сложносокращенных слов, нормы правописания корня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 - -кос- с чередованием а (о), гласных в приставках пре- и при-.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5.7. Морфология. Культура речи. Орфография.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особенности словообразования имен существительных.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Соблюдать нормы слитного и дефисного написания пол- и пол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со словами.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Соблюдать нормы произношения, постановки ударения (в рамках изученного), словоизменения имен существительных.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имен прилагательных.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Соблюдать нормы словообразования имен прилагательных, нормы произношения имен прилагательных, нормы ударения (в рамках изученного); соблюдать нормы правописания н и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в именах прилагательных, суффиксов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 и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 имен прилагательных, сложных имен прилагательных.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имен числительных по значению, по строению.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имен числительных в речи, особенности употребления в научных текстах, деловой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Правильно употреблять собирательные имена числительные, соблюдать нормы правописания имен числительных, в том числе написание ь в именах числительных, написание двойных согласных; слитное, раздельное, дефисное написание числительных, нормы правописания окончаний числительных.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местоимений,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не и ни, слитного, раздельного и дефисного написания местоимений.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переходные и непереходные глаголы,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глаголы, использовать личные глаголы в безличном значении.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Соблюдать нормы правописания ь в формах глагола повелительного наклонения.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морфологический анализ имен прилагательных, имен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изученные орфограммы, проводить орфографический анализ слов, применять знания по орфографии в практике правописания.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94852">
        <w:rPr>
          <w:rFonts w:ascii="Times New Roman" w:hAnsi="Times New Roman" w:cs="Times New Roman"/>
          <w:b/>
          <w:sz w:val="24"/>
          <w:szCs w:val="24"/>
          <w:lang w:eastAsia="ru-RU"/>
        </w:rPr>
        <w:t>. К концу обучения в 7 классе</w:t>
      </w: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русскому языку: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6.1. Общие сведения о языке.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6.2. Язык и речь.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Создавать устные монологические высказывания объемом не менее 7 предложений на основе наблюдений, личных впечатлений, чтения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научноучебной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, художественной и научно-популярной литературы (монолог-описание, монолог-рассуждение, монолог-повествование), выступать с научным сообщением.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) и темы на основе жизненных наблюдений объемом не менее 5 реплик.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Владеть различными видами диалога: диалог - запрос информации, диалог - сообщение информации.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, ознакомительное, детальное) публицистических текстов различных функционально-смысловых типов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Устно пересказывать прослушанный или прочитанный текст объемом не менее 120 слов.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</w:t>
      </w: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изложения объем исходного текста должен составлять не менее 180 слов, для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сжатого и выборочного изложения - не менее 200 слов).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Осуществлять адекватный выбор языковых сре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110 - 120 слов, словарного диктанта объемом 25 - 30 слов, диктанта на основе связного текста объемом 110 - 120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слова с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непроверяемыми написаниями), соблюдать на письме правила речевого этикета.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6.3. Текст.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абзацев.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опыт, на произведения искусства (в том числе сочинения-миниатюры объемом 6 и более предложений, классные сочинения объемом не менее 150 слов с учетом стиля и жанра сочинения, характера темы).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умениями информационной переработки текста: составлять план прочитанного текста (простой, сложный;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6.4. Функциональные разновидности языка.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6.5. Система языка.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омонимию, понимать особенности употребления омонимов 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6.6. Морфология. Культура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6.7. Причастие.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причастия как особую группу слов, определять признаки глагола и имени прилагательного в причастии.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обороты, определять роль причастия в предложении.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Уместно использовать причастия в речи, различать созвучные причастия и имена прилагательные (висящий - висячий, горящий - горячий), правильно употреблять причастия с суффиксом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, правильно устанавливать согласование в словосочетаниях типа причастие + существительное.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 ставить ударение в некоторых формах причастий, применять правила правописания падежных окончаний и суффиксов причастий; н и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- страдательных причастий прошедшего времени, написания не с причастиями.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Правильно расставлять знаки препинания в предложениях с причастным оборотом.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пунктуационный анализ предложений с причастным оборотом.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6.8. Деепричастие.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деепричастия как особую группу слов.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Определять признаки глагола и наречия в деепричастии.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Уместно использовать деепричастия 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Правильно ставить ударение в деепричастиях.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правила написания гласных в суффиксах деепричастий, правила слитного и раздельного написания не с деепричастиями.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пунктуационный анализ предложений с одиночным деепричастием и деепричастным оборотом.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6.9. Наречие.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морфологический, орфографический анализ наречий (в рамках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), применять это умение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Применять правила слитного, раздельного и дефисного написания наречий, написания н и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в наречиях на -о и -е; написания суффиксов -а и -о наречий с приставками из-, до-, с-, в-, на-, за-, употребления ь на конце наречий после шипящих, написания суффиксов наречий -о и -е после шипящих; написания е и </w:t>
      </w:r>
      <w:proofErr w:type="spellStart"/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в приставках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не-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ни- наречий; слитного и раздельного написания не с наречиями.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6.10. Слова категории состояния.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6.11. Служебные части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6.12. Предлог.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Соблюдать нормы употребления имен существительных и местоимений с предлогами, предлогов из - с, в - на в составе словосочетаний, правила правописания производных предлогов.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6.13. Союз.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язи однородных членов предложения и частей сложного предложения.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особенностями,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6.14. Частица.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6.15. Междометия и звукоподражательные слова.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Соблюдать пунктуационные нормы оформления предложений с междометиями.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Различать грамматические омонимы.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794852">
        <w:rPr>
          <w:rFonts w:ascii="Times New Roman" w:hAnsi="Times New Roman" w:cs="Times New Roman"/>
          <w:b/>
          <w:sz w:val="24"/>
          <w:szCs w:val="24"/>
          <w:lang w:eastAsia="ru-RU"/>
        </w:rPr>
        <w:t>К концу обучения в 8 классе</w:t>
      </w: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русскому языку: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.7.1. Общие сведения о языке.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7.2. Язык и речь.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) и темы на основе жизненных наблюдений (объем не менее 6 реплик).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Владеть различными видами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: выборочным, ознакомительным, детальным - научно-учебных, художественных, публицистических текстов различных функционально-смысловых типов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объемом не менее 140 слов.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280 слов: подробно, сжато и выборочно передавать в устной и письменной форме содержание прослушанных и прочитанных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научноучебных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, художественных, публицистических текстов различных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функциональносмысловых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типов речи (для подробного изложения объем исходного текста должен составлять не менее 230 слов, для сжатого и выборочного изложения - не менее 260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слов).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120 - 140 слов, словарного диктанта объемом 30 - 35 слов, диктанта на основе связного текста объемом 120 - 140 слов, составленного с учетом ранее изученных правил правописания (в том числе содержащего изученные в течение четвертого года обучения орфограммы,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слова с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на письме правила русского речевого этикета.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7.3. Текст.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тексте, анализировать текст с точки зрения его принадлежности к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функциональносмысловому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опыт, тексты с опорой на произведения искусства (в том числе сочинения-миниатюры объемом 7 и более предложений, классные сочинения объемом не менее 200 слов с учетом стиля и жанра сочинения, характера темы).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создавать тезисы, конспект,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7.4. Функциональные разновидности языка.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7.5. Синтаксис. Культура речи. Пунктуация.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Различать функции знаков препинания.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7.6. Словосочетание.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 грамматическую синонимию словосочетаний.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нормы построения словосочетаний.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7.7. Предложение.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сложносокращенными словами, словами большинство меньшинство, количественными сочетаниями, применять нормы постановки тире между подлежащим и сказуемым.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 не только... но и, как... так 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то); нормы постановки знаков препинания в предложениях с обобщающим словом при однородных членах.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конструкций, 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нормы постановки знаков препинания в предложениях с вводными и вставными конструкциями, обращениями и междометиями.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Различать группы вводных слов по значению, различать вводные предложения и вставные конструкции,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функции, выявлять омонимию членов предложения и вводных слов, словосочетаний и предложений.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предложений, применять знания по синтаксису и пунктуации при выполнении языкового анализа различных видов и в речевой практике.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794852">
        <w:rPr>
          <w:rFonts w:ascii="Times New Roman" w:hAnsi="Times New Roman" w:cs="Times New Roman"/>
          <w:b/>
          <w:sz w:val="24"/>
          <w:szCs w:val="24"/>
          <w:lang w:eastAsia="ru-RU"/>
        </w:rPr>
        <w:t>К концу обучения в 9 классе</w:t>
      </w: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русскому языку: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8.1. Общие сведения о языке.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Осознавать роль русского языка в жизни человека, государства, общества;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понимать внутренние и внешние функции русского языка и уметь рассказать о них.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8.2. Язык и речь.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полилогическом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: выборочным, ознакомительным, детальным - научно-учебных, художественных, публицистических текстов различных функционально-смысловых типов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объемом не менее 150 слов.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140 - 160 слов, словарного диктанта объемом 35 - 40 слов, диктанта на основе связного текста объемом 140 - 160 слов, составленного с учетом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 слова с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непроверяемыми написаниями).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8.3. Текст.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Анализировать текст: определять и комментировать тему и главную мысль текста, подбирать заголовок, отражающий тему или главную мысль текста.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Находить в тексте типовые фрагменты - описание, повествование, рассуждение-доказательство, оценочные высказывания.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Создавать высказывание на основе текста: выражать свое отношение к 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 или прослушанному в устной и письменной форме.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Создавать тексты с опорой на жизненный и читательский опыт, на произведения искусства (в том числе сочинения-миниатюры объемом 8 и более предложений или объемом не менее 6 - 7 предложений сложной структуры, если этот объем позволяет раскрыть тему, выразить главную мысль), классные сочинения объемом не менее 250 слов с учетом стиля и жанра сочинения, характера темы.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280 ело</w:t>
      </w: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 xml:space="preserve">,; </w:t>
      </w:r>
      <w:proofErr w:type="gramEnd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для сжатого и выборочного изложения - не менее 300 слов).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8.4. Функциональные разновидности языка.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8.5. Сложносочиненное предложение.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(сложносочиненные и сложноподчиненные).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сложносочиненное предложение, его строение, смысловое, структурное и интонационное единство частей сложного предложения.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Понимать особенности употребления сложносочиненных предложений 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Понимать основные нормы построения сложносочиненного предложения.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Понимать явления грамматической синонимии сложносочиненных предложений и простых предложений с однородными членами, использовать соответствующие конструкции 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сложносочиненных предложений.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нормы постановки знаков препинания в сложносочиненных предложениях.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8.6. Сложноподчиненное предложение.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Различать подчинительные союзы и союзные слова.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Понимать явления грамматической синонимии сложноподчиненных предложений и простых предложений с обособленными членами, использовать соответствующие конструкции 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Понимать основные нормы построения сложноподчиненного предложения, особенности употребления сложноподчиненных предложений 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сложноподчиненных предложений.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нормы построения сложноподчиненных предложений и постановки знаков препинания в них.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8.7. Бессоюзное сложное предложение.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речи, применять нормы постановки знаков препинания в бессоюзных сложных предложениях.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8.8. Сложные предложения с разными видами союзной и бессоюзной связи.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Понимать основные нормы построения сложных предложений с разными видами связи.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8.9. Прямая и косвенная речь.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Распознавать прямую и косвенную речь; выявлять синонимию предложений с прямой и косвенной речью.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C4176C" w:rsidRPr="00C4176C" w:rsidRDefault="00C4176C" w:rsidP="00C41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176C">
        <w:rPr>
          <w:rFonts w:ascii="Times New Roman" w:hAnsi="Times New Roman" w:cs="Times New Roman"/>
          <w:sz w:val="24"/>
          <w:szCs w:val="24"/>
          <w:lang w:eastAsia="ru-RU"/>
        </w:rPr>
        <w:t>Применять правила построения предложений с прямой и косвенной речью, при цитировании.</w:t>
      </w:r>
    </w:p>
    <w:p w:rsidR="00F119FC" w:rsidRPr="00F119FC" w:rsidRDefault="00F119FC" w:rsidP="00F119F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119FC" w:rsidRPr="00F119FC" w:rsidSect="00943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84"/>
    <w:rsid w:val="0000066C"/>
    <w:rsid w:val="00002C25"/>
    <w:rsid w:val="00002C61"/>
    <w:rsid w:val="00003DB4"/>
    <w:rsid w:val="00012A73"/>
    <w:rsid w:val="0001528A"/>
    <w:rsid w:val="00016601"/>
    <w:rsid w:val="00017657"/>
    <w:rsid w:val="000203FB"/>
    <w:rsid w:val="00023313"/>
    <w:rsid w:val="000245E6"/>
    <w:rsid w:val="000303A4"/>
    <w:rsid w:val="00032274"/>
    <w:rsid w:val="00034DBD"/>
    <w:rsid w:val="00035BA5"/>
    <w:rsid w:val="000409B0"/>
    <w:rsid w:val="0004178B"/>
    <w:rsid w:val="00042F49"/>
    <w:rsid w:val="00050A35"/>
    <w:rsid w:val="000524D8"/>
    <w:rsid w:val="00052834"/>
    <w:rsid w:val="00061718"/>
    <w:rsid w:val="00064DCD"/>
    <w:rsid w:val="00086AC6"/>
    <w:rsid w:val="00090999"/>
    <w:rsid w:val="00092E4B"/>
    <w:rsid w:val="000934DE"/>
    <w:rsid w:val="000946A8"/>
    <w:rsid w:val="00095804"/>
    <w:rsid w:val="000A085E"/>
    <w:rsid w:val="000A213C"/>
    <w:rsid w:val="000A474A"/>
    <w:rsid w:val="000A59CA"/>
    <w:rsid w:val="000B7598"/>
    <w:rsid w:val="000C05AD"/>
    <w:rsid w:val="000D0F93"/>
    <w:rsid w:val="000D3BB4"/>
    <w:rsid w:val="000D5720"/>
    <w:rsid w:val="000D58A7"/>
    <w:rsid w:val="000D6216"/>
    <w:rsid w:val="000E2249"/>
    <w:rsid w:val="000E67E4"/>
    <w:rsid w:val="000E6C7B"/>
    <w:rsid w:val="000E6DF1"/>
    <w:rsid w:val="000F4D16"/>
    <w:rsid w:val="0011018D"/>
    <w:rsid w:val="001113F1"/>
    <w:rsid w:val="0011145E"/>
    <w:rsid w:val="00121719"/>
    <w:rsid w:val="0012489A"/>
    <w:rsid w:val="00126932"/>
    <w:rsid w:val="0013081F"/>
    <w:rsid w:val="00130FDB"/>
    <w:rsid w:val="00132F82"/>
    <w:rsid w:val="001417DA"/>
    <w:rsid w:val="00144652"/>
    <w:rsid w:val="00146C3D"/>
    <w:rsid w:val="00151D78"/>
    <w:rsid w:val="00153460"/>
    <w:rsid w:val="00165C50"/>
    <w:rsid w:val="00167816"/>
    <w:rsid w:val="00173340"/>
    <w:rsid w:val="00181134"/>
    <w:rsid w:val="0018495D"/>
    <w:rsid w:val="00187225"/>
    <w:rsid w:val="00190F4C"/>
    <w:rsid w:val="00191192"/>
    <w:rsid w:val="00192360"/>
    <w:rsid w:val="001A2B85"/>
    <w:rsid w:val="001A5857"/>
    <w:rsid w:val="001B43B5"/>
    <w:rsid w:val="001B4878"/>
    <w:rsid w:val="001B498C"/>
    <w:rsid w:val="001B4DA3"/>
    <w:rsid w:val="001C22D9"/>
    <w:rsid w:val="001C4C01"/>
    <w:rsid w:val="001C5581"/>
    <w:rsid w:val="001C79AC"/>
    <w:rsid w:val="001D1729"/>
    <w:rsid w:val="001D32E3"/>
    <w:rsid w:val="001E350B"/>
    <w:rsid w:val="001E6D2C"/>
    <w:rsid w:val="001F445E"/>
    <w:rsid w:val="001F4F76"/>
    <w:rsid w:val="00213537"/>
    <w:rsid w:val="00216708"/>
    <w:rsid w:val="00220F54"/>
    <w:rsid w:val="002216C1"/>
    <w:rsid w:val="00221D69"/>
    <w:rsid w:val="00223356"/>
    <w:rsid w:val="002236F4"/>
    <w:rsid w:val="002329AA"/>
    <w:rsid w:val="00232A9B"/>
    <w:rsid w:val="002357DF"/>
    <w:rsid w:val="002377CA"/>
    <w:rsid w:val="002378C8"/>
    <w:rsid w:val="00240146"/>
    <w:rsid w:val="00245909"/>
    <w:rsid w:val="00246CF1"/>
    <w:rsid w:val="00247810"/>
    <w:rsid w:val="00257154"/>
    <w:rsid w:val="00260800"/>
    <w:rsid w:val="0026097A"/>
    <w:rsid w:val="00261A51"/>
    <w:rsid w:val="002624E1"/>
    <w:rsid w:val="0026539D"/>
    <w:rsid w:val="00271447"/>
    <w:rsid w:val="00274475"/>
    <w:rsid w:val="00277D3E"/>
    <w:rsid w:val="00280364"/>
    <w:rsid w:val="002879CE"/>
    <w:rsid w:val="002977B7"/>
    <w:rsid w:val="002A1FA2"/>
    <w:rsid w:val="002A61C7"/>
    <w:rsid w:val="002B01DA"/>
    <w:rsid w:val="002B61F9"/>
    <w:rsid w:val="002C14DC"/>
    <w:rsid w:val="002C2646"/>
    <w:rsid w:val="002C3304"/>
    <w:rsid w:val="002C4E5C"/>
    <w:rsid w:val="002D5D02"/>
    <w:rsid w:val="002D686D"/>
    <w:rsid w:val="003042AF"/>
    <w:rsid w:val="003122DC"/>
    <w:rsid w:val="0031252E"/>
    <w:rsid w:val="00315CEF"/>
    <w:rsid w:val="003176C6"/>
    <w:rsid w:val="003223DB"/>
    <w:rsid w:val="003332D1"/>
    <w:rsid w:val="00334EB2"/>
    <w:rsid w:val="00335184"/>
    <w:rsid w:val="00336DF0"/>
    <w:rsid w:val="0033716B"/>
    <w:rsid w:val="003402EF"/>
    <w:rsid w:val="00341F67"/>
    <w:rsid w:val="003455E9"/>
    <w:rsid w:val="00352644"/>
    <w:rsid w:val="00353375"/>
    <w:rsid w:val="00355E81"/>
    <w:rsid w:val="00357DF7"/>
    <w:rsid w:val="00361DCB"/>
    <w:rsid w:val="00362A93"/>
    <w:rsid w:val="00370228"/>
    <w:rsid w:val="0038331B"/>
    <w:rsid w:val="003879EC"/>
    <w:rsid w:val="00390C5A"/>
    <w:rsid w:val="0039151E"/>
    <w:rsid w:val="00394938"/>
    <w:rsid w:val="00394CFB"/>
    <w:rsid w:val="00396D7E"/>
    <w:rsid w:val="0039733F"/>
    <w:rsid w:val="003A224B"/>
    <w:rsid w:val="003A2C2F"/>
    <w:rsid w:val="003B03AE"/>
    <w:rsid w:val="003B485D"/>
    <w:rsid w:val="003C2FC5"/>
    <w:rsid w:val="003C6388"/>
    <w:rsid w:val="003C78CF"/>
    <w:rsid w:val="003D1237"/>
    <w:rsid w:val="003D1955"/>
    <w:rsid w:val="003D760E"/>
    <w:rsid w:val="003E08B5"/>
    <w:rsid w:val="003F4C31"/>
    <w:rsid w:val="00402C9B"/>
    <w:rsid w:val="00402D3A"/>
    <w:rsid w:val="00407506"/>
    <w:rsid w:val="00412E5C"/>
    <w:rsid w:val="004201DA"/>
    <w:rsid w:val="00420942"/>
    <w:rsid w:val="004215DE"/>
    <w:rsid w:val="00430D86"/>
    <w:rsid w:val="00431E74"/>
    <w:rsid w:val="00433221"/>
    <w:rsid w:val="00437501"/>
    <w:rsid w:val="00443107"/>
    <w:rsid w:val="004466B6"/>
    <w:rsid w:val="00450161"/>
    <w:rsid w:val="00450494"/>
    <w:rsid w:val="00451F6E"/>
    <w:rsid w:val="004560CF"/>
    <w:rsid w:val="00460D35"/>
    <w:rsid w:val="00462D4C"/>
    <w:rsid w:val="00470678"/>
    <w:rsid w:val="00470D5A"/>
    <w:rsid w:val="00471633"/>
    <w:rsid w:val="00472C57"/>
    <w:rsid w:val="00475553"/>
    <w:rsid w:val="00477E11"/>
    <w:rsid w:val="00495FC8"/>
    <w:rsid w:val="00496E0B"/>
    <w:rsid w:val="004A2EA2"/>
    <w:rsid w:val="004A4A30"/>
    <w:rsid w:val="004B0318"/>
    <w:rsid w:val="004B5372"/>
    <w:rsid w:val="004C43D7"/>
    <w:rsid w:val="004D0CC3"/>
    <w:rsid w:val="004D7CE1"/>
    <w:rsid w:val="004F1045"/>
    <w:rsid w:val="004F690C"/>
    <w:rsid w:val="004F7AAB"/>
    <w:rsid w:val="005007B0"/>
    <w:rsid w:val="00500F6D"/>
    <w:rsid w:val="0050416E"/>
    <w:rsid w:val="00504F76"/>
    <w:rsid w:val="00515A93"/>
    <w:rsid w:val="00516097"/>
    <w:rsid w:val="00517AAC"/>
    <w:rsid w:val="00521498"/>
    <w:rsid w:val="00523AC9"/>
    <w:rsid w:val="00533258"/>
    <w:rsid w:val="00533CB8"/>
    <w:rsid w:val="00542EB7"/>
    <w:rsid w:val="00546BB3"/>
    <w:rsid w:val="00560FF5"/>
    <w:rsid w:val="00564372"/>
    <w:rsid w:val="005719AE"/>
    <w:rsid w:val="00572720"/>
    <w:rsid w:val="00574904"/>
    <w:rsid w:val="005760B3"/>
    <w:rsid w:val="00577CA7"/>
    <w:rsid w:val="00583014"/>
    <w:rsid w:val="005846AF"/>
    <w:rsid w:val="00590097"/>
    <w:rsid w:val="00595E3C"/>
    <w:rsid w:val="00596A16"/>
    <w:rsid w:val="005A3AE9"/>
    <w:rsid w:val="005A7122"/>
    <w:rsid w:val="005A7D13"/>
    <w:rsid w:val="005B2045"/>
    <w:rsid w:val="005C4EC1"/>
    <w:rsid w:val="005C4F3E"/>
    <w:rsid w:val="005C5210"/>
    <w:rsid w:val="005C6CCA"/>
    <w:rsid w:val="005D5D2E"/>
    <w:rsid w:val="005E010D"/>
    <w:rsid w:val="005E3871"/>
    <w:rsid w:val="005E5526"/>
    <w:rsid w:val="005E7E8C"/>
    <w:rsid w:val="005F09C4"/>
    <w:rsid w:val="005F0AC9"/>
    <w:rsid w:val="005F5740"/>
    <w:rsid w:val="006010BE"/>
    <w:rsid w:val="00613CE9"/>
    <w:rsid w:val="00615E0B"/>
    <w:rsid w:val="006252D5"/>
    <w:rsid w:val="00625A81"/>
    <w:rsid w:val="00626474"/>
    <w:rsid w:val="0063056B"/>
    <w:rsid w:val="0063075F"/>
    <w:rsid w:val="00630A30"/>
    <w:rsid w:val="00631A24"/>
    <w:rsid w:val="0064038D"/>
    <w:rsid w:val="00644205"/>
    <w:rsid w:val="006468F0"/>
    <w:rsid w:val="00652C34"/>
    <w:rsid w:val="00656908"/>
    <w:rsid w:val="00656B07"/>
    <w:rsid w:val="006642B8"/>
    <w:rsid w:val="00675947"/>
    <w:rsid w:val="00677358"/>
    <w:rsid w:val="0068456A"/>
    <w:rsid w:val="00691F08"/>
    <w:rsid w:val="006952EC"/>
    <w:rsid w:val="006955E3"/>
    <w:rsid w:val="006961E1"/>
    <w:rsid w:val="006A1211"/>
    <w:rsid w:val="006A5C31"/>
    <w:rsid w:val="006B07C8"/>
    <w:rsid w:val="006B3050"/>
    <w:rsid w:val="006B4426"/>
    <w:rsid w:val="006B4978"/>
    <w:rsid w:val="006B4ED4"/>
    <w:rsid w:val="006B5790"/>
    <w:rsid w:val="006B5BFE"/>
    <w:rsid w:val="006B70EF"/>
    <w:rsid w:val="006C5E38"/>
    <w:rsid w:val="006C5FAB"/>
    <w:rsid w:val="006C7FFA"/>
    <w:rsid w:val="006D06C6"/>
    <w:rsid w:val="006D214D"/>
    <w:rsid w:val="006D242E"/>
    <w:rsid w:val="006D4355"/>
    <w:rsid w:val="006D74FC"/>
    <w:rsid w:val="006D78DD"/>
    <w:rsid w:val="006E7ED2"/>
    <w:rsid w:val="006F261D"/>
    <w:rsid w:val="006F2D90"/>
    <w:rsid w:val="006F318F"/>
    <w:rsid w:val="006F3B0B"/>
    <w:rsid w:val="006F4AA0"/>
    <w:rsid w:val="006F5FC4"/>
    <w:rsid w:val="006F63CA"/>
    <w:rsid w:val="00701677"/>
    <w:rsid w:val="0071546A"/>
    <w:rsid w:val="007155F9"/>
    <w:rsid w:val="007160FE"/>
    <w:rsid w:val="00721284"/>
    <w:rsid w:val="00723C02"/>
    <w:rsid w:val="00724988"/>
    <w:rsid w:val="00732DB1"/>
    <w:rsid w:val="00736AFA"/>
    <w:rsid w:val="007423A5"/>
    <w:rsid w:val="00742743"/>
    <w:rsid w:val="00750987"/>
    <w:rsid w:val="0075126A"/>
    <w:rsid w:val="007535EA"/>
    <w:rsid w:val="00755C5D"/>
    <w:rsid w:val="007610AE"/>
    <w:rsid w:val="00772E5D"/>
    <w:rsid w:val="00780119"/>
    <w:rsid w:val="00781032"/>
    <w:rsid w:val="00786993"/>
    <w:rsid w:val="007936F7"/>
    <w:rsid w:val="00793868"/>
    <w:rsid w:val="00793B6B"/>
    <w:rsid w:val="00794852"/>
    <w:rsid w:val="00795ED8"/>
    <w:rsid w:val="00796293"/>
    <w:rsid w:val="007A0898"/>
    <w:rsid w:val="007A27D4"/>
    <w:rsid w:val="007A5896"/>
    <w:rsid w:val="007A5BC9"/>
    <w:rsid w:val="007A604E"/>
    <w:rsid w:val="007B3593"/>
    <w:rsid w:val="007B3E50"/>
    <w:rsid w:val="007B5934"/>
    <w:rsid w:val="007B5AC6"/>
    <w:rsid w:val="007B7542"/>
    <w:rsid w:val="007B766B"/>
    <w:rsid w:val="007C25AB"/>
    <w:rsid w:val="007C598A"/>
    <w:rsid w:val="007D0528"/>
    <w:rsid w:val="007E3A6A"/>
    <w:rsid w:val="007E6E46"/>
    <w:rsid w:val="007F1065"/>
    <w:rsid w:val="007F12F8"/>
    <w:rsid w:val="007F35D3"/>
    <w:rsid w:val="007F4B63"/>
    <w:rsid w:val="007F7224"/>
    <w:rsid w:val="00802C77"/>
    <w:rsid w:val="00811F9A"/>
    <w:rsid w:val="00814CB7"/>
    <w:rsid w:val="00815BC6"/>
    <w:rsid w:val="00824244"/>
    <w:rsid w:val="00826D35"/>
    <w:rsid w:val="00834DC5"/>
    <w:rsid w:val="0083565E"/>
    <w:rsid w:val="0083591C"/>
    <w:rsid w:val="0083694D"/>
    <w:rsid w:val="00837600"/>
    <w:rsid w:val="00837A39"/>
    <w:rsid w:val="00841A45"/>
    <w:rsid w:val="00842E48"/>
    <w:rsid w:val="0084310C"/>
    <w:rsid w:val="00847CD8"/>
    <w:rsid w:val="00850ADC"/>
    <w:rsid w:val="00851CC7"/>
    <w:rsid w:val="008564BD"/>
    <w:rsid w:val="00860B45"/>
    <w:rsid w:val="00862BE6"/>
    <w:rsid w:val="00863916"/>
    <w:rsid w:val="008653F5"/>
    <w:rsid w:val="00872C9C"/>
    <w:rsid w:val="008747B2"/>
    <w:rsid w:val="00882000"/>
    <w:rsid w:val="00883780"/>
    <w:rsid w:val="0088399F"/>
    <w:rsid w:val="00886561"/>
    <w:rsid w:val="00893024"/>
    <w:rsid w:val="0089507F"/>
    <w:rsid w:val="00896E50"/>
    <w:rsid w:val="008A557F"/>
    <w:rsid w:val="008A5E63"/>
    <w:rsid w:val="008A6C96"/>
    <w:rsid w:val="008B1229"/>
    <w:rsid w:val="008B3F9C"/>
    <w:rsid w:val="008B5962"/>
    <w:rsid w:val="008C2DAE"/>
    <w:rsid w:val="008D0E57"/>
    <w:rsid w:val="008D30A0"/>
    <w:rsid w:val="008E2058"/>
    <w:rsid w:val="008E391B"/>
    <w:rsid w:val="008E55BE"/>
    <w:rsid w:val="008E7F57"/>
    <w:rsid w:val="008F0A38"/>
    <w:rsid w:val="008F3623"/>
    <w:rsid w:val="008F3CEA"/>
    <w:rsid w:val="009023F3"/>
    <w:rsid w:val="00904DD6"/>
    <w:rsid w:val="0090765D"/>
    <w:rsid w:val="00910F11"/>
    <w:rsid w:val="00913524"/>
    <w:rsid w:val="0091739E"/>
    <w:rsid w:val="00927C8B"/>
    <w:rsid w:val="009313E2"/>
    <w:rsid w:val="00934AEE"/>
    <w:rsid w:val="0093527A"/>
    <w:rsid w:val="00943805"/>
    <w:rsid w:val="00944988"/>
    <w:rsid w:val="00946FB2"/>
    <w:rsid w:val="0096067E"/>
    <w:rsid w:val="00965054"/>
    <w:rsid w:val="0096641C"/>
    <w:rsid w:val="00967B75"/>
    <w:rsid w:val="009700F0"/>
    <w:rsid w:val="0097204D"/>
    <w:rsid w:val="00974051"/>
    <w:rsid w:val="00975211"/>
    <w:rsid w:val="00977003"/>
    <w:rsid w:val="00977B97"/>
    <w:rsid w:val="00981CDB"/>
    <w:rsid w:val="00987C38"/>
    <w:rsid w:val="00993620"/>
    <w:rsid w:val="00993EC9"/>
    <w:rsid w:val="00994B13"/>
    <w:rsid w:val="00994F79"/>
    <w:rsid w:val="009A2245"/>
    <w:rsid w:val="009A24AE"/>
    <w:rsid w:val="009A7DE1"/>
    <w:rsid w:val="009B0F22"/>
    <w:rsid w:val="009B22DA"/>
    <w:rsid w:val="009B583B"/>
    <w:rsid w:val="009C7458"/>
    <w:rsid w:val="009D1E03"/>
    <w:rsid w:val="009E00D3"/>
    <w:rsid w:val="009E050E"/>
    <w:rsid w:val="009E46AB"/>
    <w:rsid w:val="009F10A3"/>
    <w:rsid w:val="009F5DB3"/>
    <w:rsid w:val="00A02951"/>
    <w:rsid w:val="00A0383F"/>
    <w:rsid w:val="00A10E53"/>
    <w:rsid w:val="00A16B51"/>
    <w:rsid w:val="00A27758"/>
    <w:rsid w:val="00A27B45"/>
    <w:rsid w:val="00A31D03"/>
    <w:rsid w:val="00A33286"/>
    <w:rsid w:val="00A358BC"/>
    <w:rsid w:val="00A414A3"/>
    <w:rsid w:val="00A41ACC"/>
    <w:rsid w:val="00A43ED0"/>
    <w:rsid w:val="00A45EB2"/>
    <w:rsid w:val="00A56B2B"/>
    <w:rsid w:val="00A60605"/>
    <w:rsid w:val="00A60B1F"/>
    <w:rsid w:val="00A61303"/>
    <w:rsid w:val="00A6258D"/>
    <w:rsid w:val="00A64BEC"/>
    <w:rsid w:val="00A766A8"/>
    <w:rsid w:val="00A802CA"/>
    <w:rsid w:val="00A84E3B"/>
    <w:rsid w:val="00A9051C"/>
    <w:rsid w:val="00A93902"/>
    <w:rsid w:val="00A954DD"/>
    <w:rsid w:val="00AA096E"/>
    <w:rsid w:val="00AA1512"/>
    <w:rsid w:val="00AA592F"/>
    <w:rsid w:val="00AA5988"/>
    <w:rsid w:val="00AB31C9"/>
    <w:rsid w:val="00AB7045"/>
    <w:rsid w:val="00AC1904"/>
    <w:rsid w:val="00AD3B53"/>
    <w:rsid w:val="00AD534E"/>
    <w:rsid w:val="00AE4AB2"/>
    <w:rsid w:val="00AE5107"/>
    <w:rsid w:val="00AE5DE1"/>
    <w:rsid w:val="00AF4437"/>
    <w:rsid w:val="00B01652"/>
    <w:rsid w:val="00B05036"/>
    <w:rsid w:val="00B06308"/>
    <w:rsid w:val="00B1358A"/>
    <w:rsid w:val="00B167F9"/>
    <w:rsid w:val="00B170A4"/>
    <w:rsid w:val="00B20E0B"/>
    <w:rsid w:val="00B266ED"/>
    <w:rsid w:val="00B317DA"/>
    <w:rsid w:val="00B32EBA"/>
    <w:rsid w:val="00B53062"/>
    <w:rsid w:val="00B55D24"/>
    <w:rsid w:val="00B576D3"/>
    <w:rsid w:val="00B652A6"/>
    <w:rsid w:val="00B67141"/>
    <w:rsid w:val="00B6721B"/>
    <w:rsid w:val="00B72962"/>
    <w:rsid w:val="00B73638"/>
    <w:rsid w:val="00B80D54"/>
    <w:rsid w:val="00B832B0"/>
    <w:rsid w:val="00B86C40"/>
    <w:rsid w:val="00B9189B"/>
    <w:rsid w:val="00B92FF8"/>
    <w:rsid w:val="00B9646A"/>
    <w:rsid w:val="00BA01DD"/>
    <w:rsid w:val="00BA0E39"/>
    <w:rsid w:val="00BA7F05"/>
    <w:rsid w:val="00BB0FCA"/>
    <w:rsid w:val="00BB2298"/>
    <w:rsid w:val="00BB3651"/>
    <w:rsid w:val="00BB3777"/>
    <w:rsid w:val="00BC05D4"/>
    <w:rsid w:val="00BC0EE2"/>
    <w:rsid w:val="00BC42FE"/>
    <w:rsid w:val="00BC731C"/>
    <w:rsid w:val="00BD3B5D"/>
    <w:rsid w:val="00BE08BA"/>
    <w:rsid w:val="00BE6C49"/>
    <w:rsid w:val="00BE7CD8"/>
    <w:rsid w:val="00BF13AC"/>
    <w:rsid w:val="00BF37E4"/>
    <w:rsid w:val="00C024C3"/>
    <w:rsid w:val="00C07CA8"/>
    <w:rsid w:val="00C126AB"/>
    <w:rsid w:val="00C130E0"/>
    <w:rsid w:val="00C13159"/>
    <w:rsid w:val="00C164AA"/>
    <w:rsid w:val="00C2250C"/>
    <w:rsid w:val="00C22E3D"/>
    <w:rsid w:val="00C22FF4"/>
    <w:rsid w:val="00C2319C"/>
    <w:rsid w:val="00C328C0"/>
    <w:rsid w:val="00C3339A"/>
    <w:rsid w:val="00C370E4"/>
    <w:rsid w:val="00C4176C"/>
    <w:rsid w:val="00C4272B"/>
    <w:rsid w:val="00C459DB"/>
    <w:rsid w:val="00C5203E"/>
    <w:rsid w:val="00C5709D"/>
    <w:rsid w:val="00C607EF"/>
    <w:rsid w:val="00C6290D"/>
    <w:rsid w:val="00C65050"/>
    <w:rsid w:val="00C85EFB"/>
    <w:rsid w:val="00C879B1"/>
    <w:rsid w:val="00C90EC4"/>
    <w:rsid w:val="00C93119"/>
    <w:rsid w:val="00C96C89"/>
    <w:rsid w:val="00C96F78"/>
    <w:rsid w:val="00CA03BF"/>
    <w:rsid w:val="00CA1741"/>
    <w:rsid w:val="00CA1779"/>
    <w:rsid w:val="00CA50D4"/>
    <w:rsid w:val="00CA5213"/>
    <w:rsid w:val="00CB0CB6"/>
    <w:rsid w:val="00CB621B"/>
    <w:rsid w:val="00CC4FDE"/>
    <w:rsid w:val="00CD0E24"/>
    <w:rsid w:val="00CD193D"/>
    <w:rsid w:val="00CE43E2"/>
    <w:rsid w:val="00CE64FD"/>
    <w:rsid w:val="00D004B0"/>
    <w:rsid w:val="00D007AC"/>
    <w:rsid w:val="00D00888"/>
    <w:rsid w:val="00D02CC7"/>
    <w:rsid w:val="00D04F06"/>
    <w:rsid w:val="00D13C11"/>
    <w:rsid w:val="00D1471B"/>
    <w:rsid w:val="00D209CD"/>
    <w:rsid w:val="00D24BE3"/>
    <w:rsid w:val="00D32018"/>
    <w:rsid w:val="00D51104"/>
    <w:rsid w:val="00D53C30"/>
    <w:rsid w:val="00D542FB"/>
    <w:rsid w:val="00D634FD"/>
    <w:rsid w:val="00D65778"/>
    <w:rsid w:val="00D65ACA"/>
    <w:rsid w:val="00D67E53"/>
    <w:rsid w:val="00D709F9"/>
    <w:rsid w:val="00D71402"/>
    <w:rsid w:val="00D773A2"/>
    <w:rsid w:val="00D80C9F"/>
    <w:rsid w:val="00D816AC"/>
    <w:rsid w:val="00D81ACF"/>
    <w:rsid w:val="00D84947"/>
    <w:rsid w:val="00D90248"/>
    <w:rsid w:val="00D9320F"/>
    <w:rsid w:val="00DA1F73"/>
    <w:rsid w:val="00DA278C"/>
    <w:rsid w:val="00DA40F4"/>
    <w:rsid w:val="00DA5F43"/>
    <w:rsid w:val="00DA6333"/>
    <w:rsid w:val="00DA6942"/>
    <w:rsid w:val="00DA7187"/>
    <w:rsid w:val="00DA795B"/>
    <w:rsid w:val="00DC030A"/>
    <w:rsid w:val="00DE2F85"/>
    <w:rsid w:val="00DE3E1C"/>
    <w:rsid w:val="00DE7C5E"/>
    <w:rsid w:val="00DF149A"/>
    <w:rsid w:val="00DF27CA"/>
    <w:rsid w:val="00DF43D4"/>
    <w:rsid w:val="00DF5F64"/>
    <w:rsid w:val="00E04CD6"/>
    <w:rsid w:val="00E113A0"/>
    <w:rsid w:val="00E16DF6"/>
    <w:rsid w:val="00E23D0F"/>
    <w:rsid w:val="00E25590"/>
    <w:rsid w:val="00E321CE"/>
    <w:rsid w:val="00E34E21"/>
    <w:rsid w:val="00E35E9A"/>
    <w:rsid w:val="00E36534"/>
    <w:rsid w:val="00E46C05"/>
    <w:rsid w:val="00E46D50"/>
    <w:rsid w:val="00E503C6"/>
    <w:rsid w:val="00E5206F"/>
    <w:rsid w:val="00E54DCE"/>
    <w:rsid w:val="00E56250"/>
    <w:rsid w:val="00E57EF3"/>
    <w:rsid w:val="00E605B3"/>
    <w:rsid w:val="00E60E76"/>
    <w:rsid w:val="00E63A69"/>
    <w:rsid w:val="00E65CC1"/>
    <w:rsid w:val="00E668A4"/>
    <w:rsid w:val="00E73CB2"/>
    <w:rsid w:val="00E745E6"/>
    <w:rsid w:val="00E9060D"/>
    <w:rsid w:val="00E90E4E"/>
    <w:rsid w:val="00E937A2"/>
    <w:rsid w:val="00E96132"/>
    <w:rsid w:val="00E96667"/>
    <w:rsid w:val="00EA331E"/>
    <w:rsid w:val="00EA6166"/>
    <w:rsid w:val="00EB05F9"/>
    <w:rsid w:val="00EB5BBD"/>
    <w:rsid w:val="00EB6119"/>
    <w:rsid w:val="00EC120E"/>
    <w:rsid w:val="00EC19FC"/>
    <w:rsid w:val="00EC437D"/>
    <w:rsid w:val="00ED49A8"/>
    <w:rsid w:val="00ED5843"/>
    <w:rsid w:val="00ED6C1F"/>
    <w:rsid w:val="00ED74B8"/>
    <w:rsid w:val="00EE311E"/>
    <w:rsid w:val="00EE4A35"/>
    <w:rsid w:val="00EE5EAD"/>
    <w:rsid w:val="00EF3CC3"/>
    <w:rsid w:val="00EF4C27"/>
    <w:rsid w:val="00EF4D76"/>
    <w:rsid w:val="00EF6F6F"/>
    <w:rsid w:val="00EF799F"/>
    <w:rsid w:val="00F013CD"/>
    <w:rsid w:val="00F02FE8"/>
    <w:rsid w:val="00F05835"/>
    <w:rsid w:val="00F119FC"/>
    <w:rsid w:val="00F11C2D"/>
    <w:rsid w:val="00F13BFA"/>
    <w:rsid w:val="00F17023"/>
    <w:rsid w:val="00F2111B"/>
    <w:rsid w:val="00F219A7"/>
    <w:rsid w:val="00F22C7C"/>
    <w:rsid w:val="00F2351A"/>
    <w:rsid w:val="00F23F29"/>
    <w:rsid w:val="00F25696"/>
    <w:rsid w:val="00F2585C"/>
    <w:rsid w:val="00F35464"/>
    <w:rsid w:val="00F360BF"/>
    <w:rsid w:val="00F37DB4"/>
    <w:rsid w:val="00F42243"/>
    <w:rsid w:val="00F42C59"/>
    <w:rsid w:val="00F4416D"/>
    <w:rsid w:val="00F52929"/>
    <w:rsid w:val="00F53507"/>
    <w:rsid w:val="00F53E42"/>
    <w:rsid w:val="00F5444F"/>
    <w:rsid w:val="00F6039B"/>
    <w:rsid w:val="00F626BE"/>
    <w:rsid w:val="00F63E42"/>
    <w:rsid w:val="00F746C0"/>
    <w:rsid w:val="00F86E08"/>
    <w:rsid w:val="00F86E67"/>
    <w:rsid w:val="00F90C3A"/>
    <w:rsid w:val="00F963D6"/>
    <w:rsid w:val="00FA06EB"/>
    <w:rsid w:val="00FA401F"/>
    <w:rsid w:val="00FA6308"/>
    <w:rsid w:val="00FA7DE8"/>
    <w:rsid w:val="00FC53A4"/>
    <w:rsid w:val="00FD0361"/>
    <w:rsid w:val="00FD5DFC"/>
    <w:rsid w:val="00FE11F3"/>
    <w:rsid w:val="00FE255C"/>
    <w:rsid w:val="00FE466C"/>
    <w:rsid w:val="00FE5F45"/>
    <w:rsid w:val="00FF356A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5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9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31C"/>
    <w:rPr>
      <w:rFonts w:ascii="Tahoma" w:eastAsia="Calibri" w:hAnsi="Tahoma" w:cs="Tahoma"/>
      <w:sz w:val="16"/>
      <w:szCs w:val="16"/>
      <w:lang w:val="en-US"/>
    </w:rPr>
  </w:style>
  <w:style w:type="paragraph" w:customStyle="1" w:styleId="ConsPlusNormal">
    <w:name w:val="ConsPlusNormal"/>
    <w:rsid w:val="00A27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5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9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31C"/>
    <w:rPr>
      <w:rFonts w:ascii="Tahoma" w:eastAsia="Calibri" w:hAnsi="Tahoma" w:cs="Tahoma"/>
      <w:sz w:val="16"/>
      <w:szCs w:val="16"/>
      <w:lang w:val="en-US"/>
    </w:rPr>
  </w:style>
  <w:style w:type="paragraph" w:customStyle="1" w:styleId="ConsPlusNormal">
    <w:name w:val="ConsPlusNormal"/>
    <w:rsid w:val="00A27B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3523A55F94B559F0F79BB5B42D704FA066896ADFD03E063E02BAAFA52BF31019B2B92CD562F39F07ACBDC8216AADB04A2CDED0D294C4CEH7i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3523A55F94B559F0F79BB5B42D704FA066896ADFD03E063E02BAAFA52BF31019B2B92CD562F39F07ACBDC8216AADB04A2CDED0D294C4CEH7iF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32</Pages>
  <Words>16514</Words>
  <Characters>94132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garantonline.ru</dc:creator>
  <cp:keywords/>
  <dc:description/>
  <cp:lastModifiedBy>Windows User</cp:lastModifiedBy>
  <cp:revision>5</cp:revision>
  <dcterms:created xsi:type="dcterms:W3CDTF">2023-10-03T06:39:00Z</dcterms:created>
  <dcterms:modified xsi:type="dcterms:W3CDTF">2023-11-01T07:49:00Z</dcterms:modified>
</cp:coreProperties>
</file>